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BE" w:rsidRDefault="000A76BE" w:rsidP="000A76BE">
      <w:pPr>
        <w:pStyle w:val="Normal1"/>
        <w:spacing w:before="92"/>
        <w:ind w:left="1231" w:right="1335"/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Style w:val="Fontepargpadro1"/>
          <w:rFonts w:ascii="Arial" w:hAnsi="Arial" w:cs="Arial"/>
          <w:b/>
          <w:sz w:val="24"/>
        </w:rPr>
        <w:t>Anexo</w:t>
      </w:r>
      <w:r>
        <w:rPr>
          <w:rStyle w:val="Fontepargpadro1"/>
          <w:rFonts w:ascii="Arial" w:hAnsi="Arial" w:cs="Arial"/>
          <w:b/>
          <w:spacing w:val="-4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3</w:t>
      </w:r>
      <w:r>
        <w:rPr>
          <w:rStyle w:val="Fontepargpadro1"/>
          <w:rFonts w:ascii="Arial" w:hAnsi="Arial" w:cs="Arial"/>
          <w:b/>
          <w:spacing w:val="12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-</w:t>
      </w:r>
      <w:r>
        <w:rPr>
          <w:rStyle w:val="Fontepargpadro1"/>
          <w:rFonts w:ascii="Arial" w:hAnsi="Arial" w:cs="Arial"/>
          <w:b/>
          <w:spacing w:val="-12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Proposta</w:t>
      </w:r>
      <w:r>
        <w:rPr>
          <w:rStyle w:val="Fontepargpadro1"/>
          <w:rFonts w:ascii="Arial" w:hAnsi="Arial" w:cs="Arial"/>
          <w:b/>
          <w:spacing w:val="-6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de</w:t>
      </w:r>
      <w:r>
        <w:rPr>
          <w:rStyle w:val="Fontepargpadro1"/>
          <w:rFonts w:ascii="Arial" w:hAnsi="Arial" w:cs="Arial"/>
          <w:b/>
          <w:spacing w:val="-6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pré-projeto</w:t>
      </w:r>
      <w:r>
        <w:rPr>
          <w:rStyle w:val="Fontepargpadro1"/>
          <w:rFonts w:ascii="Arial" w:hAnsi="Arial" w:cs="Arial"/>
          <w:b/>
          <w:spacing w:val="13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de</w:t>
      </w:r>
      <w:r>
        <w:rPr>
          <w:rStyle w:val="Fontepargpadro1"/>
          <w:rFonts w:ascii="Arial" w:hAnsi="Arial" w:cs="Arial"/>
          <w:b/>
          <w:spacing w:val="9"/>
          <w:sz w:val="24"/>
        </w:rPr>
        <w:t xml:space="preserve"> </w:t>
      </w:r>
      <w:r>
        <w:rPr>
          <w:rStyle w:val="Fontepargpadro1"/>
          <w:rFonts w:ascii="Arial" w:hAnsi="Arial" w:cs="Arial"/>
          <w:b/>
          <w:sz w:val="24"/>
        </w:rPr>
        <w:t>Pesquisa</w:t>
      </w:r>
      <w:bookmarkEnd w:id="0"/>
    </w:p>
    <w:p w:rsidR="000A76BE" w:rsidRDefault="000A76BE" w:rsidP="000A76BE">
      <w:pPr>
        <w:pStyle w:val="Corpodetextouser"/>
        <w:spacing w:before="7"/>
        <w:rPr>
          <w:rFonts w:ascii="Arial" w:hAnsi="Arial" w:cs="Arial"/>
          <w:b/>
          <w:sz w:val="24"/>
        </w:rPr>
      </w:pPr>
    </w:p>
    <w:p w:rsidR="000A76BE" w:rsidRDefault="000A76BE" w:rsidP="000A76BE">
      <w:pPr>
        <w:pStyle w:val="Normal1"/>
        <w:spacing w:before="1"/>
        <w:ind w:left="121"/>
        <w:jc w:val="both"/>
        <w:rPr>
          <w:rFonts w:ascii="Arial" w:hAnsi="Arial" w:cs="Arial"/>
          <w:i/>
          <w:sz w:val="24"/>
        </w:rPr>
      </w:pPr>
      <w:r>
        <w:rPr>
          <w:rStyle w:val="Fontepargpadro1"/>
          <w:rFonts w:ascii="Arial" w:hAnsi="Arial" w:cs="Arial"/>
          <w:i/>
        </w:rPr>
        <w:t>Envie</w:t>
      </w:r>
      <w:r>
        <w:rPr>
          <w:rStyle w:val="Fontepargpadro1"/>
          <w:rFonts w:ascii="Arial" w:hAnsi="Arial" w:cs="Arial"/>
          <w:i/>
          <w:spacing w:val="-10"/>
        </w:rPr>
        <w:t xml:space="preserve"> </w:t>
      </w:r>
      <w:r>
        <w:rPr>
          <w:rStyle w:val="Fontepargpadro1"/>
          <w:rFonts w:ascii="Arial" w:hAnsi="Arial" w:cs="Arial"/>
          <w:i/>
        </w:rPr>
        <w:t>um</w:t>
      </w:r>
      <w:r>
        <w:rPr>
          <w:rStyle w:val="Fontepargpadro1"/>
          <w:rFonts w:ascii="Arial" w:hAnsi="Arial" w:cs="Arial"/>
          <w:i/>
          <w:spacing w:val="-11"/>
        </w:rPr>
        <w:t xml:space="preserve"> </w:t>
      </w:r>
      <w:r>
        <w:rPr>
          <w:rStyle w:val="Fontepargpadro1"/>
          <w:rFonts w:ascii="Arial" w:hAnsi="Arial" w:cs="Arial"/>
          <w:i/>
        </w:rPr>
        <w:t>texto</w:t>
      </w:r>
      <w:r>
        <w:rPr>
          <w:rStyle w:val="Fontepargpadro1"/>
          <w:rFonts w:ascii="Arial" w:hAnsi="Arial" w:cs="Arial"/>
          <w:i/>
          <w:spacing w:val="-9"/>
        </w:rPr>
        <w:t xml:space="preserve"> </w:t>
      </w:r>
      <w:r>
        <w:rPr>
          <w:rStyle w:val="Fontepargpadro1"/>
          <w:rFonts w:ascii="Arial" w:hAnsi="Arial" w:cs="Arial"/>
          <w:i/>
        </w:rPr>
        <w:t>no</w:t>
      </w:r>
      <w:r>
        <w:rPr>
          <w:rStyle w:val="Fontepargpadro1"/>
          <w:rFonts w:ascii="Arial" w:hAnsi="Arial" w:cs="Arial"/>
          <w:i/>
          <w:spacing w:val="5"/>
        </w:rPr>
        <w:t xml:space="preserve"> </w:t>
      </w:r>
      <w:r>
        <w:rPr>
          <w:rStyle w:val="Fontepargpadro1"/>
          <w:rFonts w:ascii="Arial" w:hAnsi="Arial" w:cs="Arial"/>
          <w:i/>
        </w:rPr>
        <w:t>formato</w:t>
      </w:r>
      <w:r>
        <w:rPr>
          <w:rStyle w:val="Fontepargpadro1"/>
          <w:rFonts w:ascii="Arial" w:hAnsi="Arial" w:cs="Arial"/>
          <w:i/>
          <w:spacing w:val="-9"/>
        </w:rPr>
        <w:t xml:space="preserve"> </w:t>
      </w:r>
      <w:r>
        <w:rPr>
          <w:rStyle w:val="Fontepargpadro1"/>
          <w:rFonts w:ascii="Arial" w:hAnsi="Arial" w:cs="Arial"/>
          <w:i/>
        </w:rPr>
        <w:t>PDF</w:t>
      </w:r>
      <w:r>
        <w:rPr>
          <w:rStyle w:val="Fontepargpadro1"/>
          <w:rFonts w:ascii="Arial" w:hAnsi="Arial" w:cs="Arial"/>
          <w:i/>
          <w:spacing w:val="-1"/>
        </w:rPr>
        <w:t xml:space="preserve"> </w:t>
      </w:r>
      <w:r>
        <w:rPr>
          <w:rStyle w:val="Fontepargpadro1"/>
          <w:rFonts w:ascii="Arial" w:hAnsi="Arial" w:cs="Arial"/>
          <w:i/>
        </w:rPr>
        <w:t>intitulado</w:t>
      </w:r>
      <w:r>
        <w:rPr>
          <w:rStyle w:val="Fontepargpadro1"/>
          <w:rFonts w:ascii="Arial" w:hAnsi="Arial" w:cs="Arial"/>
          <w:i/>
          <w:spacing w:val="19"/>
        </w:rPr>
        <w:t xml:space="preserve"> </w:t>
      </w:r>
      <w:r>
        <w:rPr>
          <w:rStyle w:val="Fontepargpadro1"/>
          <w:rFonts w:ascii="Arial" w:hAnsi="Arial" w:cs="Arial"/>
          <w:i/>
        </w:rPr>
        <w:t>“Nome</w:t>
      </w:r>
      <w:r>
        <w:rPr>
          <w:rStyle w:val="Fontepargpadro1"/>
          <w:rFonts w:ascii="Arial" w:hAnsi="Arial" w:cs="Arial"/>
          <w:i/>
          <w:spacing w:val="-9"/>
        </w:rPr>
        <w:t xml:space="preserve"> </w:t>
      </w:r>
      <w:r>
        <w:rPr>
          <w:rStyle w:val="Fontepargpadro1"/>
          <w:rFonts w:ascii="Arial" w:hAnsi="Arial" w:cs="Arial"/>
          <w:i/>
        </w:rPr>
        <w:t>do</w:t>
      </w:r>
      <w:r>
        <w:rPr>
          <w:rStyle w:val="Fontepargpadro1"/>
          <w:rFonts w:ascii="Arial" w:hAnsi="Arial" w:cs="Arial"/>
          <w:i/>
          <w:spacing w:val="-9"/>
        </w:rPr>
        <w:t xml:space="preserve"> </w:t>
      </w:r>
      <w:r>
        <w:rPr>
          <w:rStyle w:val="Fontepargpadro1"/>
          <w:rFonts w:ascii="Arial" w:hAnsi="Arial" w:cs="Arial"/>
          <w:i/>
        </w:rPr>
        <w:t>Candidato-Projeto.PDF”</w:t>
      </w:r>
      <w:r>
        <w:rPr>
          <w:rStyle w:val="Fontepargpadro1"/>
          <w:rFonts w:ascii="Arial" w:hAnsi="Arial" w:cs="Arial"/>
          <w:i/>
          <w:spacing w:val="13"/>
        </w:rPr>
        <w:t xml:space="preserve"> </w:t>
      </w:r>
      <w:r>
        <w:rPr>
          <w:rStyle w:val="Fontepargpadro1"/>
          <w:rFonts w:ascii="Arial" w:hAnsi="Arial" w:cs="Arial"/>
          <w:i/>
        </w:rPr>
        <w:t>com</w:t>
      </w:r>
      <w:r>
        <w:rPr>
          <w:rStyle w:val="Fontepargpadro1"/>
          <w:rFonts w:ascii="Arial" w:hAnsi="Arial" w:cs="Arial"/>
          <w:i/>
          <w:spacing w:val="-11"/>
        </w:rPr>
        <w:t xml:space="preserve"> </w:t>
      </w:r>
      <w:r>
        <w:rPr>
          <w:rStyle w:val="Fontepargpadro1"/>
          <w:rFonts w:ascii="Arial" w:hAnsi="Arial" w:cs="Arial"/>
          <w:i/>
        </w:rPr>
        <w:t>os</w:t>
      </w:r>
      <w:r>
        <w:rPr>
          <w:rStyle w:val="Fontepargpadro1"/>
          <w:rFonts w:ascii="Arial" w:hAnsi="Arial" w:cs="Arial"/>
          <w:i/>
          <w:spacing w:val="-10"/>
        </w:rPr>
        <w:t xml:space="preserve"> </w:t>
      </w:r>
      <w:r>
        <w:rPr>
          <w:rStyle w:val="Fontepargpadro1"/>
          <w:rFonts w:ascii="Arial" w:hAnsi="Arial" w:cs="Arial"/>
          <w:i/>
        </w:rPr>
        <w:t>seguintes</w:t>
      </w:r>
      <w:r>
        <w:rPr>
          <w:rStyle w:val="Fontepargpadro1"/>
          <w:rFonts w:ascii="Arial" w:hAnsi="Arial" w:cs="Arial"/>
          <w:i/>
          <w:spacing w:val="3"/>
        </w:rPr>
        <w:t xml:space="preserve"> </w:t>
      </w:r>
      <w:r>
        <w:rPr>
          <w:rStyle w:val="Fontepargpadro1"/>
          <w:rFonts w:ascii="Arial" w:hAnsi="Arial" w:cs="Arial"/>
          <w:i/>
        </w:rPr>
        <w:t>elementos:</w:t>
      </w:r>
    </w:p>
    <w:p w:rsidR="000A76BE" w:rsidRDefault="000A76BE" w:rsidP="000A76BE">
      <w:pPr>
        <w:pStyle w:val="Corpodetextouser"/>
        <w:rPr>
          <w:rFonts w:ascii="Arial" w:hAnsi="Arial" w:cs="Arial"/>
          <w:i/>
          <w:sz w:val="24"/>
        </w:rPr>
      </w:pPr>
    </w:p>
    <w:p w:rsidR="000A76BE" w:rsidRPr="00D44E25" w:rsidRDefault="000A76BE" w:rsidP="000A76BE">
      <w:pPr>
        <w:pStyle w:val="Ttulo1user"/>
        <w:numPr>
          <w:ilvl w:val="0"/>
          <w:numId w:val="7"/>
        </w:numPr>
        <w:tabs>
          <w:tab w:val="left" w:pos="0"/>
        </w:tabs>
        <w:spacing w:before="0"/>
        <w:ind w:right="1351"/>
        <w:rPr>
          <w:sz w:val="26"/>
        </w:rPr>
      </w:pPr>
      <w:r>
        <w:rPr>
          <w:rStyle w:val="Fontepargpadro1"/>
          <w:sz w:val="22"/>
        </w:rPr>
        <w:t>Processo</w:t>
      </w:r>
      <w:r>
        <w:rPr>
          <w:rStyle w:val="Fontepargpadro1"/>
          <w:spacing w:val="5"/>
          <w:sz w:val="22"/>
        </w:rPr>
        <w:t xml:space="preserve"> </w:t>
      </w:r>
      <w:r>
        <w:rPr>
          <w:rStyle w:val="Fontepargpadro1"/>
          <w:sz w:val="22"/>
        </w:rPr>
        <w:t>Seletivo</w:t>
      </w:r>
      <w:r>
        <w:rPr>
          <w:rStyle w:val="Fontepargpadro1"/>
          <w:spacing w:val="5"/>
          <w:sz w:val="22"/>
        </w:rPr>
        <w:t xml:space="preserve"> </w:t>
      </w:r>
      <w:r>
        <w:rPr>
          <w:rStyle w:val="Fontepargpadro1"/>
          <w:sz w:val="22"/>
        </w:rPr>
        <w:t>MP-TRCS</w:t>
      </w:r>
      <w:r>
        <w:rPr>
          <w:rStyle w:val="Fontepargpadro1"/>
          <w:spacing w:val="-9"/>
          <w:sz w:val="22"/>
        </w:rPr>
        <w:t xml:space="preserve"> 2025</w:t>
      </w:r>
      <w:r>
        <w:rPr>
          <w:rStyle w:val="Fontepargpadro1"/>
          <w:spacing w:val="3"/>
          <w:sz w:val="22"/>
        </w:rPr>
        <w:t xml:space="preserve"> </w:t>
      </w:r>
      <w:r>
        <w:rPr>
          <w:rStyle w:val="Fontepargpadro1"/>
          <w:sz w:val="22"/>
        </w:rPr>
        <w:t xml:space="preserve">IPEN-CNEN </w:t>
      </w:r>
      <w:r>
        <w:rPr>
          <w:rStyle w:val="Fontepargpadro1"/>
          <w:color w:val="FF0000"/>
          <w:sz w:val="22"/>
        </w:rPr>
        <w:t>(ingresso</w:t>
      </w:r>
      <w:r>
        <w:rPr>
          <w:rStyle w:val="Fontepargpadro1"/>
          <w:color w:val="FF0000"/>
          <w:spacing w:val="-11"/>
          <w:sz w:val="22"/>
        </w:rPr>
        <w:t xml:space="preserve"> </w:t>
      </w:r>
      <w:r>
        <w:rPr>
          <w:rStyle w:val="Fontepargpadro1"/>
          <w:color w:val="FF0000"/>
          <w:sz w:val="22"/>
        </w:rPr>
        <w:t>em</w:t>
      </w:r>
      <w:r>
        <w:rPr>
          <w:rStyle w:val="Fontepargpadro1"/>
          <w:color w:val="FF0000"/>
          <w:spacing w:val="1"/>
          <w:sz w:val="22"/>
        </w:rPr>
        <w:t xml:space="preserve"> março</w:t>
      </w:r>
      <w:r>
        <w:rPr>
          <w:rStyle w:val="Fontepargpadro1"/>
          <w:color w:val="FF0000"/>
          <w:spacing w:val="4"/>
          <w:sz w:val="22"/>
        </w:rPr>
        <w:t xml:space="preserve"> </w:t>
      </w:r>
      <w:r>
        <w:rPr>
          <w:rStyle w:val="Fontepargpadro1"/>
          <w:color w:val="FF0000"/>
          <w:sz w:val="22"/>
        </w:rPr>
        <w:t>de2026)</w:t>
      </w:r>
      <w:r w:rsidRPr="00D44E25">
        <w:rPr>
          <w:u w:val="single"/>
        </w:rPr>
        <w:t xml:space="preserve"> </w:t>
      </w:r>
    </w:p>
    <w:p w:rsidR="000A76BE" w:rsidRDefault="000A76BE" w:rsidP="000A76BE">
      <w:pPr>
        <w:pStyle w:val="Corpodetextouser"/>
        <w:spacing w:before="224"/>
        <w:rPr>
          <w:rStyle w:val="Fontepargpadro1"/>
          <w:sz w:val="20"/>
        </w:rPr>
      </w:pPr>
      <w:r>
        <w:rPr>
          <w:rStyle w:val="Fontepargpadro1"/>
          <w:spacing w:val="-1"/>
          <w:sz w:val="20"/>
        </w:rPr>
        <w:t>Nome</w:t>
      </w:r>
      <w:r>
        <w:rPr>
          <w:rStyle w:val="Fontepargpadro1"/>
          <w:spacing w:val="-22"/>
          <w:sz w:val="20"/>
        </w:rPr>
        <w:t xml:space="preserve"> </w:t>
      </w:r>
      <w:r>
        <w:rPr>
          <w:rStyle w:val="Fontepargpadro1"/>
          <w:sz w:val="20"/>
        </w:rPr>
        <w:t>do</w:t>
      </w:r>
      <w:r>
        <w:rPr>
          <w:rStyle w:val="Fontepargpadro1"/>
          <w:spacing w:val="9"/>
          <w:sz w:val="20"/>
        </w:rPr>
        <w:t xml:space="preserve"> </w:t>
      </w:r>
      <w:r>
        <w:rPr>
          <w:rStyle w:val="Fontepargpadro1"/>
          <w:sz w:val="20"/>
        </w:rPr>
        <w:t>Candidato:</w:t>
      </w:r>
    </w:p>
    <w:p w:rsidR="000A76BE" w:rsidRDefault="000A76BE" w:rsidP="000A76BE">
      <w:pPr>
        <w:pStyle w:val="Corpodetextouser"/>
        <w:spacing w:before="224"/>
        <w:rPr>
          <w:sz w:val="21"/>
        </w:rPr>
      </w:pPr>
      <w:r>
        <w:rPr>
          <w:rStyle w:val="Fontepargpadro1"/>
          <w:sz w:val="20"/>
        </w:rPr>
        <w:t xml:space="preserve">Formação: </w:t>
      </w:r>
    </w:p>
    <w:p w:rsidR="000A76BE" w:rsidRDefault="000A76BE" w:rsidP="000A76BE">
      <w:pPr>
        <w:pStyle w:val="Corpodetextouser"/>
        <w:spacing w:before="8"/>
        <w:rPr>
          <w:sz w:val="21"/>
        </w:rPr>
      </w:pPr>
    </w:p>
    <w:p w:rsidR="000A76BE" w:rsidRDefault="000A76BE" w:rsidP="000A76BE">
      <w:pPr>
        <w:pStyle w:val="Corpodetextouser"/>
        <w:rPr>
          <w:sz w:val="21"/>
        </w:rPr>
      </w:pPr>
      <w:r>
        <w:rPr>
          <w:sz w:val="20"/>
        </w:rPr>
        <w:t>Tema/Título:</w:t>
      </w:r>
    </w:p>
    <w:p w:rsidR="000A76BE" w:rsidRDefault="000A76BE" w:rsidP="000A76BE">
      <w:pPr>
        <w:pStyle w:val="Corpodetextouser"/>
        <w:spacing w:before="8"/>
        <w:rPr>
          <w:sz w:val="21"/>
        </w:rPr>
      </w:pPr>
    </w:p>
    <w:p w:rsidR="000A76BE" w:rsidRDefault="000A76BE" w:rsidP="000A76BE">
      <w:pPr>
        <w:pStyle w:val="Corpodetextouser"/>
        <w:rPr>
          <w:sz w:val="20"/>
          <w:szCs w:val="20"/>
        </w:rPr>
      </w:pPr>
      <w:r>
        <w:rPr>
          <w:rStyle w:val="Fontepargpadro1"/>
          <w:sz w:val="20"/>
          <w:szCs w:val="20"/>
        </w:rPr>
        <w:t>Área</w:t>
      </w:r>
      <w:r>
        <w:rPr>
          <w:rStyle w:val="Fontepargpadro1"/>
          <w:spacing w:val="-8"/>
          <w:sz w:val="20"/>
          <w:szCs w:val="20"/>
        </w:rPr>
        <w:t xml:space="preserve"> </w:t>
      </w:r>
      <w:r>
        <w:rPr>
          <w:rStyle w:val="Fontepargpadro1"/>
          <w:sz w:val="20"/>
          <w:szCs w:val="20"/>
        </w:rPr>
        <w:t>de</w:t>
      </w:r>
      <w:r>
        <w:rPr>
          <w:rStyle w:val="Fontepargpadro1"/>
          <w:spacing w:val="-8"/>
          <w:sz w:val="20"/>
          <w:szCs w:val="20"/>
        </w:rPr>
        <w:t xml:space="preserve"> </w:t>
      </w:r>
      <w:r>
        <w:rPr>
          <w:rStyle w:val="Fontepargpadro1"/>
          <w:sz w:val="20"/>
          <w:szCs w:val="20"/>
        </w:rPr>
        <w:t>Concentração</w:t>
      </w:r>
      <w:r>
        <w:rPr>
          <w:rStyle w:val="Fontepargpadro1"/>
          <w:spacing w:val="-4"/>
          <w:sz w:val="20"/>
          <w:szCs w:val="20"/>
        </w:rPr>
        <w:t xml:space="preserve"> </w:t>
      </w:r>
      <w:r>
        <w:rPr>
          <w:rStyle w:val="Fontepargpadro1"/>
          <w:sz w:val="20"/>
          <w:szCs w:val="20"/>
        </w:rPr>
        <w:t>Pretendida: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clear" w:pos="0"/>
          <w:tab w:val="num" w:pos="-121"/>
          <w:tab w:val="left" w:pos="841"/>
          <w:tab w:val="left" w:pos="842"/>
        </w:tabs>
        <w:ind w:left="720" w:hanging="362"/>
        <w:rPr>
          <w:rStyle w:val="Fontepargpadro1"/>
          <w:sz w:val="20"/>
          <w:szCs w:val="20"/>
        </w:rPr>
      </w:pPr>
      <w:r>
        <w:rPr>
          <w:sz w:val="20"/>
          <w:szCs w:val="20"/>
        </w:rPr>
        <w:t>Avaliação de Tecnologias em Saúde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ind w:left="720" w:hanging="362"/>
        <w:rPr>
          <w:sz w:val="20"/>
          <w:szCs w:val="20"/>
        </w:rPr>
      </w:pPr>
      <w:r>
        <w:rPr>
          <w:rStyle w:val="Fontepargpadro1"/>
          <w:sz w:val="20"/>
          <w:szCs w:val="20"/>
        </w:rPr>
        <w:t>Medicina Nuclear e Radiofarmácia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ind w:left="720" w:hanging="362"/>
        <w:rPr>
          <w:sz w:val="20"/>
          <w:szCs w:val="20"/>
        </w:rPr>
      </w:pPr>
      <w:r>
        <w:rPr>
          <w:sz w:val="20"/>
          <w:szCs w:val="20"/>
        </w:rPr>
        <w:t>Processos de Radiação na Saúde</w:t>
      </w:r>
    </w:p>
    <w:p w:rsidR="000A76BE" w:rsidRDefault="000A76BE" w:rsidP="000A76BE">
      <w:pPr>
        <w:pStyle w:val="PargrafodaLista"/>
        <w:tabs>
          <w:tab w:val="left" w:pos="841"/>
          <w:tab w:val="left" w:pos="842"/>
        </w:tabs>
        <w:ind w:left="360" w:right="6873" w:firstLine="0"/>
        <w:rPr>
          <w:sz w:val="20"/>
          <w:szCs w:val="20"/>
        </w:rPr>
      </w:pPr>
    </w:p>
    <w:p w:rsidR="000A76BE" w:rsidRPr="00D44E25" w:rsidRDefault="000A76BE" w:rsidP="000A76BE">
      <w:pPr>
        <w:pStyle w:val="Normal1"/>
        <w:tabs>
          <w:tab w:val="left" w:pos="841"/>
          <w:tab w:val="left" w:pos="842"/>
        </w:tabs>
        <w:spacing w:before="15" w:line="468" w:lineRule="auto"/>
        <w:rPr>
          <w:rStyle w:val="Fontepargpadro1"/>
          <w:rFonts w:ascii="Arial" w:hAnsi="Arial" w:cs="Arial"/>
          <w:spacing w:val="-1"/>
          <w:sz w:val="20"/>
        </w:rPr>
      </w:pPr>
      <w:r w:rsidRPr="00D44E25">
        <w:rPr>
          <w:rStyle w:val="Fontepargpadro1"/>
          <w:sz w:val="18"/>
          <w:szCs w:val="20"/>
        </w:rPr>
        <w:t>Possível Orientador: caso o candidato já tenha conversado com algum professor do programa, indicar seu nome. \</w:t>
      </w:r>
    </w:p>
    <w:p w:rsidR="000A76BE" w:rsidRDefault="000A76BE" w:rsidP="000A76BE">
      <w:pPr>
        <w:pStyle w:val="Normal1"/>
        <w:tabs>
          <w:tab w:val="left" w:pos="841"/>
          <w:tab w:val="left" w:pos="842"/>
        </w:tabs>
        <w:spacing w:before="15" w:line="468" w:lineRule="auto"/>
        <w:rPr>
          <w:rStyle w:val="Fontepargpadro1"/>
          <w:sz w:val="20"/>
        </w:rPr>
      </w:pPr>
      <w:r>
        <w:rPr>
          <w:rStyle w:val="Fontepargpadro1"/>
          <w:rFonts w:ascii="Arial" w:hAnsi="Arial" w:cs="Arial"/>
          <w:spacing w:val="-1"/>
        </w:rPr>
        <w:t>(Verificar em</w:t>
      </w:r>
      <w:r>
        <w:rPr>
          <w:rStyle w:val="Fontepargpadro1"/>
          <w:rFonts w:ascii="Arial" w:hAnsi="Arial" w:cs="Arial"/>
          <w:spacing w:val="6"/>
        </w:rPr>
        <w:t xml:space="preserve"> </w:t>
      </w:r>
      <w:hyperlink r:id="rId8" w:anchor="_blank" w:history="1">
        <w:r>
          <w:rPr>
            <w:rStyle w:val="Hyperlink"/>
            <w:rFonts w:ascii="Arial" w:hAnsi="Arial" w:cs="Arial"/>
            <w:color w:val="000000"/>
            <w:spacing w:val="-1"/>
          </w:rPr>
          <w:t>http://mprofissional.ipen.br.</w:t>
        </w:r>
      </w:hyperlink>
      <w:r>
        <w:t>)</w:t>
      </w:r>
    </w:p>
    <w:p w:rsidR="000A76BE" w:rsidRDefault="000A76BE" w:rsidP="000A76BE">
      <w:pPr>
        <w:pStyle w:val="Normal1"/>
        <w:tabs>
          <w:tab w:val="left" w:pos="841"/>
          <w:tab w:val="left" w:pos="842"/>
        </w:tabs>
        <w:spacing w:before="15" w:line="468" w:lineRule="auto"/>
        <w:rPr>
          <w:rStyle w:val="Fontepargpadro1"/>
          <w:sz w:val="20"/>
        </w:rPr>
      </w:pPr>
      <w:r>
        <w:rPr>
          <w:rStyle w:val="Fontepargpadro1"/>
          <w:sz w:val="20"/>
        </w:rPr>
        <w:t>Linhas</w:t>
      </w:r>
      <w:r>
        <w:rPr>
          <w:rStyle w:val="Fontepargpadro1"/>
          <w:spacing w:val="7"/>
          <w:sz w:val="20"/>
        </w:rPr>
        <w:t xml:space="preserve"> </w:t>
      </w:r>
      <w:r>
        <w:rPr>
          <w:rStyle w:val="Fontepargpadro1"/>
          <w:sz w:val="20"/>
        </w:rPr>
        <w:t>de</w:t>
      </w:r>
      <w:r>
        <w:rPr>
          <w:rStyle w:val="Fontepargpadro1"/>
          <w:spacing w:val="-8"/>
          <w:sz w:val="20"/>
        </w:rPr>
        <w:t xml:space="preserve"> </w:t>
      </w:r>
      <w:r>
        <w:rPr>
          <w:rStyle w:val="Fontepargpadro1"/>
          <w:sz w:val="20"/>
        </w:rPr>
        <w:t>Pesquisas:</w:t>
      </w:r>
    </w:p>
    <w:p w:rsidR="000A76BE" w:rsidRDefault="000A76BE" w:rsidP="000A76BE">
      <w:pPr>
        <w:pStyle w:val="Corpodetextouser"/>
        <w:spacing w:before="32"/>
        <w:rPr>
          <w:rStyle w:val="Fontepargpadro1"/>
          <w:sz w:val="20"/>
        </w:rPr>
      </w:pPr>
      <w:r>
        <w:rPr>
          <w:rStyle w:val="Fontepargpadro1"/>
          <w:sz w:val="20"/>
        </w:rPr>
        <w:t>(Indique</w:t>
      </w:r>
      <w:r>
        <w:rPr>
          <w:rStyle w:val="Fontepargpadro1"/>
          <w:spacing w:val="4"/>
          <w:sz w:val="20"/>
        </w:rPr>
        <w:t xml:space="preserve"> </w:t>
      </w:r>
      <w:r>
        <w:rPr>
          <w:rStyle w:val="Fontepargpadro1"/>
          <w:sz w:val="20"/>
        </w:rPr>
        <w:t>pelo</w:t>
      </w:r>
      <w:r>
        <w:rPr>
          <w:rStyle w:val="Fontepargpadro1"/>
          <w:spacing w:val="4"/>
          <w:sz w:val="20"/>
        </w:rPr>
        <w:t xml:space="preserve"> </w:t>
      </w:r>
      <w:r>
        <w:rPr>
          <w:rStyle w:val="Fontepargpadro1"/>
          <w:sz w:val="20"/>
        </w:rPr>
        <w:t>menos</w:t>
      </w:r>
      <w:r>
        <w:rPr>
          <w:rStyle w:val="Fontepargpadro1"/>
          <w:spacing w:val="-12"/>
          <w:sz w:val="20"/>
        </w:rPr>
        <w:t xml:space="preserve"> </w:t>
      </w:r>
      <w:r>
        <w:rPr>
          <w:rStyle w:val="Fontepargpadro1"/>
          <w:sz w:val="20"/>
        </w:rPr>
        <w:t>uma</w:t>
      </w:r>
      <w:r>
        <w:rPr>
          <w:rStyle w:val="Fontepargpadro1"/>
          <w:spacing w:val="-10"/>
          <w:sz w:val="20"/>
        </w:rPr>
        <w:t xml:space="preserve"> </w:t>
      </w:r>
      <w:r>
        <w:rPr>
          <w:rStyle w:val="Fontepargpadro1"/>
          <w:sz w:val="20"/>
        </w:rPr>
        <w:t>das</w:t>
      </w:r>
      <w:r>
        <w:rPr>
          <w:rStyle w:val="Fontepargpadro1"/>
          <w:spacing w:val="-11"/>
          <w:sz w:val="20"/>
        </w:rPr>
        <w:t xml:space="preserve"> </w:t>
      </w:r>
      <w:r>
        <w:rPr>
          <w:rStyle w:val="Fontepargpadro1"/>
          <w:sz w:val="20"/>
        </w:rPr>
        <w:t>Linhas</w:t>
      </w:r>
      <w:r>
        <w:rPr>
          <w:rStyle w:val="Fontepargpadro1"/>
          <w:spacing w:val="16"/>
          <w:sz w:val="20"/>
        </w:rPr>
        <w:t xml:space="preserve"> </w:t>
      </w:r>
      <w:r>
        <w:rPr>
          <w:rStyle w:val="Fontepargpadro1"/>
          <w:sz w:val="20"/>
        </w:rPr>
        <w:t>de</w:t>
      </w:r>
      <w:r>
        <w:rPr>
          <w:rStyle w:val="Fontepargpadro1"/>
          <w:spacing w:val="-10"/>
          <w:sz w:val="20"/>
        </w:rPr>
        <w:t xml:space="preserve"> </w:t>
      </w:r>
      <w:r>
        <w:rPr>
          <w:rStyle w:val="Fontepargpadro1"/>
          <w:sz w:val="20"/>
        </w:rPr>
        <w:t>Pesquisa</w:t>
      </w:r>
      <w:r>
        <w:rPr>
          <w:rStyle w:val="Fontepargpadro1"/>
          <w:spacing w:val="19"/>
          <w:sz w:val="20"/>
        </w:rPr>
        <w:t xml:space="preserve"> </w:t>
      </w:r>
      <w:r>
        <w:rPr>
          <w:rStyle w:val="Fontepargpadro1"/>
          <w:sz w:val="20"/>
        </w:rPr>
        <w:t>do</w:t>
      </w:r>
      <w:r>
        <w:rPr>
          <w:rStyle w:val="Fontepargpadro1"/>
          <w:spacing w:val="-10"/>
          <w:sz w:val="20"/>
        </w:rPr>
        <w:t xml:space="preserve"> </w:t>
      </w:r>
      <w:r>
        <w:rPr>
          <w:rStyle w:val="Fontepargpadro1"/>
          <w:sz w:val="20"/>
        </w:rPr>
        <w:t>programa)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spacing w:before="18"/>
        <w:ind w:left="720" w:hanging="362"/>
        <w:rPr>
          <w:rStyle w:val="Fontepargpadro1"/>
          <w:sz w:val="20"/>
        </w:rPr>
      </w:pPr>
      <w:r>
        <w:rPr>
          <w:rStyle w:val="Fontepargpadro1"/>
          <w:sz w:val="20"/>
        </w:rPr>
        <w:t>APLICAÇÕES NUCLEARES</w:t>
      </w:r>
      <w:r>
        <w:rPr>
          <w:rStyle w:val="Fontepargpadro1"/>
          <w:spacing w:val="-20"/>
          <w:sz w:val="20"/>
        </w:rPr>
        <w:t xml:space="preserve"> </w:t>
      </w:r>
      <w:r>
        <w:rPr>
          <w:rStyle w:val="Fontepargpadro1"/>
          <w:sz w:val="20"/>
        </w:rPr>
        <w:t>NAS</w:t>
      </w:r>
      <w:r>
        <w:rPr>
          <w:rStyle w:val="Fontepargpadro1"/>
          <w:spacing w:val="1"/>
          <w:sz w:val="20"/>
        </w:rPr>
        <w:t xml:space="preserve"> </w:t>
      </w:r>
      <w:r>
        <w:rPr>
          <w:rStyle w:val="Fontepargpadro1"/>
          <w:sz w:val="20"/>
        </w:rPr>
        <w:t>ÁREAS DE</w:t>
      </w:r>
      <w:r>
        <w:rPr>
          <w:rStyle w:val="Fontepargpadro1"/>
          <w:spacing w:val="1"/>
          <w:sz w:val="20"/>
        </w:rPr>
        <w:t xml:space="preserve"> </w:t>
      </w:r>
      <w:r>
        <w:rPr>
          <w:rStyle w:val="Fontepargpadro1"/>
          <w:sz w:val="20"/>
        </w:rPr>
        <w:t>SAÚDE</w:t>
      </w:r>
      <w:r>
        <w:rPr>
          <w:rStyle w:val="Fontepargpadro1"/>
          <w:spacing w:val="1"/>
          <w:sz w:val="20"/>
        </w:rPr>
        <w:t xml:space="preserve"> </w:t>
      </w:r>
      <w:r>
        <w:rPr>
          <w:rStyle w:val="Fontepargpadro1"/>
          <w:sz w:val="20"/>
        </w:rPr>
        <w:t>E DE</w:t>
      </w:r>
      <w:r>
        <w:rPr>
          <w:rStyle w:val="Fontepargpadro1"/>
          <w:spacing w:val="1"/>
          <w:sz w:val="20"/>
        </w:rPr>
        <w:t xml:space="preserve"> </w:t>
      </w:r>
      <w:r>
        <w:rPr>
          <w:rStyle w:val="Fontepargpadro1"/>
          <w:sz w:val="20"/>
        </w:rPr>
        <w:t>AMBIENTE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spacing w:line="263" w:lineRule="exact"/>
        <w:ind w:left="720" w:hanging="362"/>
        <w:rPr>
          <w:sz w:val="20"/>
        </w:rPr>
      </w:pPr>
      <w:r>
        <w:rPr>
          <w:rStyle w:val="Fontepargpadro1"/>
          <w:sz w:val="20"/>
        </w:rPr>
        <w:t>AVALIAÇÃO</w:t>
      </w:r>
      <w:r>
        <w:rPr>
          <w:rStyle w:val="Fontepargpadro1"/>
          <w:spacing w:val="6"/>
          <w:sz w:val="20"/>
        </w:rPr>
        <w:t xml:space="preserve"> </w:t>
      </w:r>
      <w:r>
        <w:rPr>
          <w:rStyle w:val="Fontepargpadro1"/>
          <w:sz w:val="20"/>
        </w:rPr>
        <w:t>DE TECNOLOGIAS</w:t>
      </w:r>
      <w:r>
        <w:rPr>
          <w:rStyle w:val="Fontepargpadro1"/>
          <w:spacing w:val="-1"/>
          <w:sz w:val="20"/>
        </w:rPr>
        <w:t xml:space="preserve"> </w:t>
      </w:r>
      <w:r>
        <w:rPr>
          <w:rStyle w:val="Fontepargpadro1"/>
          <w:sz w:val="20"/>
        </w:rPr>
        <w:t>EM</w:t>
      </w:r>
      <w:r>
        <w:rPr>
          <w:rStyle w:val="Fontepargpadro1"/>
          <w:spacing w:val="11"/>
          <w:sz w:val="20"/>
        </w:rPr>
        <w:t xml:space="preserve"> </w:t>
      </w:r>
      <w:r>
        <w:rPr>
          <w:rStyle w:val="Fontepargpadro1"/>
          <w:sz w:val="20"/>
        </w:rPr>
        <w:t>SAÚDE EM RADIOFÁRMACOS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spacing w:line="263" w:lineRule="exact"/>
        <w:ind w:left="720" w:hanging="362"/>
        <w:rPr>
          <w:rStyle w:val="Fontepargpadro1"/>
          <w:sz w:val="20"/>
        </w:rPr>
      </w:pPr>
      <w:r>
        <w:rPr>
          <w:sz w:val="20"/>
        </w:rPr>
        <w:t>AVALIAÇÃO DE TECNOLOGIAS EM SAÚDE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spacing w:line="263" w:lineRule="exact"/>
        <w:ind w:left="720" w:hanging="362"/>
        <w:rPr>
          <w:rStyle w:val="Fontepargpadro1"/>
          <w:sz w:val="20"/>
        </w:rPr>
      </w:pPr>
      <w:r>
        <w:rPr>
          <w:rStyle w:val="Fontepargpadro1"/>
          <w:sz w:val="20"/>
        </w:rPr>
        <w:t>BIOFOTÔNICA: DIAGNÓSTICO</w:t>
      </w:r>
      <w:r>
        <w:rPr>
          <w:rStyle w:val="Fontepargpadro1"/>
          <w:spacing w:val="-12"/>
          <w:sz w:val="20"/>
        </w:rPr>
        <w:t xml:space="preserve"> </w:t>
      </w:r>
      <w:r>
        <w:rPr>
          <w:rStyle w:val="Fontepargpadro1"/>
          <w:sz w:val="20"/>
        </w:rPr>
        <w:t>E</w:t>
      </w:r>
      <w:r>
        <w:rPr>
          <w:rStyle w:val="Fontepargpadro1"/>
          <w:spacing w:val="3"/>
          <w:sz w:val="20"/>
        </w:rPr>
        <w:t xml:space="preserve"> </w:t>
      </w:r>
      <w:r>
        <w:rPr>
          <w:rStyle w:val="Fontepargpadro1"/>
          <w:sz w:val="20"/>
        </w:rPr>
        <w:t>TERAPIA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spacing w:before="1"/>
        <w:ind w:left="720" w:hanging="362"/>
        <w:rPr>
          <w:sz w:val="20"/>
        </w:rPr>
      </w:pPr>
      <w:r>
        <w:rPr>
          <w:rStyle w:val="Fontepargpadro1"/>
          <w:sz w:val="20"/>
        </w:rPr>
        <w:t>BIOMATERIAIS,</w:t>
      </w:r>
      <w:r>
        <w:rPr>
          <w:rStyle w:val="Fontepargpadro1"/>
          <w:spacing w:val="-5"/>
          <w:sz w:val="20"/>
        </w:rPr>
        <w:t xml:space="preserve"> </w:t>
      </w:r>
      <w:r>
        <w:rPr>
          <w:rStyle w:val="Fontepargpadro1"/>
          <w:sz w:val="20"/>
        </w:rPr>
        <w:t>NANOMATERIAIS</w:t>
      </w:r>
      <w:r>
        <w:rPr>
          <w:rStyle w:val="Fontepargpadro1"/>
          <w:spacing w:val="-2"/>
          <w:sz w:val="20"/>
        </w:rPr>
        <w:t xml:space="preserve"> </w:t>
      </w:r>
      <w:r>
        <w:rPr>
          <w:rStyle w:val="Fontepargpadro1"/>
          <w:sz w:val="20"/>
        </w:rPr>
        <w:t>E</w:t>
      </w:r>
      <w:r>
        <w:rPr>
          <w:rStyle w:val="Fontepargpadro1"/>
          <w:spacing w:val="-1"/>
          <w:sz w:val="20"/>
        </w:rPr>
        <w:t xml:space="preserve"> </w:t>
      </w:r>
      <w:r>
        <w:rPr>
          <w:rStyle w:val="Fontepargpadro1"/>
          <w:sz w:val="20"/>
        </w:rPr>
        <w:t>NANOTECNOLOGIA</w:t>
      </w:r>
      <w:r>
        <w:rPr>
          <w:rStyle w:val="Fontepargpadro1"/>
          <w:spacing w:val="-2"/>
          <w:sz w:val="20"/>
        </w:rPr>
        <w:t xml:space="preserve"> </w:t>
      </w:r>
      <w:r>
        <w:rPr>
          <w:rStyle w:val="Fontepargpadro1"/>
          <w:sz w:val="20"/>
        </w:rPr>
        <w:t>EM</w:t>
      </w:r>
      <w:r>
        <w:rPr>
          <w:rStyle w:val="Fontepargpadro1"/>
          <w:spacing w:val="9"/>
          <w:sz w:val="20"/>
        </w:rPr>
        <w:t xml:space="preserve"> </w:t>
      </w:r>
      <w:proofErr w:type="gramStart"/>
      <w:r>
        <w:rPr>
          <w:rStyle w:val="Fontepargpadro1"/>
          <w:sz w:val="20"/>
        </w:rPr>
        <w:t>SAÚDE</w:t>
      </w:r>
      <w:proofErr w:type="gramEnd"/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ind w:left="720" w:hanging="362"/>
        <w:rPr>
          <w:rStyle w:val="Fontepargpadro1"/>
          <w:sz w:val="20"/>
        </w:rPr>
      </w:pPr>
      <w:r>
        <w:rPr>
          <w:sz w:val="20"/>
        </w:rPr>
        <w:t xml:space="preserve">METROLOGIA E DOSIMETRIA EM MEDICINA </w:t>
      </w:r>
      <w:proofErr w:type="gramStart"/>
      <w:r>
        <w:rPr>
          <w:sz w:val="20"/>
        </w:rPr>
        <w:t>NUCLEAR</w:t>
      </w:r>
      <w:proofErr w:type="gramEnd"/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spacing w:before="1"/>
        <w:ind w:left="720" w:right="375"/>
        <w:rPr>
          <w:rStyle w:val="Fontepargpadro1"/>
          <w:sz w:val="20"/>
        </w:rPr>
      </w:pPr>
      <w:r>
        <w:rPr>
          <w:rStyle w:val="Fontepargpadro1"/>
          <w:sz w:val="20"/>
        </w:rPr>
        <w:t>METROLOGIA E DOSIMETRIA EM PROCESSOS DE RADIAÇÃO</w:t>
      </w:r>
      <w:r>
        <w:rPr>
          <w:rStyle w:val="Fontepargpadro1"/>
          <w:spacing w:val="13"/>
          <w:sz w:val="20"/>
        </w:rPr>
        <w:t xml:space="preserve"> NA SÁUDE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spacing w:before="3"/>
        <w:ind w:left="720" w:hanging="362"/>
        <w:rPr>
          <w:sz w:val="20"/>
        </w:rPr>
      </w:pPr>
      <w:r>
        <w:rPr>
          <w:rStyle w:val="Fontepargpadro1"/>
          <w:sz w:val="20"/>
        </w:rPr>
        <w:t>RADIOFÁRMACOS</w:t>
      </w:r>
      <w:r>
        <w:rPr>
          <w:rStyle w:val="Fontepargpadro1"/>
          <w:spacing w:val="-4"/>
          <w:sz w:val="20"/>
        </w:rPr>
        <w:t xml:space="preserve"> </w:t>
      </w:r>
      <w:r>
        <w:rPr>
          <w:rStyle w:val="Fontepargpadro1"/>
          <w:sz w:val="20"/>
        </w:rPr>
        <w:t>PARA</w:t>
      </w:r>
      <w:r>
        <w:rPr>
          <w:rStyle w:val="Fontepargpadro1"/>
          <w:spacing w:val="-3"/>
          <w:sz w:val="20"/>
        </w:rPr>
        <w:t xml:space="preserve"> </w:t>
      </w:r>
      <w:r>
        <w:rPr>
          <w:rStyle w:val="Fontepargpadro1"/>
          <w:sz w:val="20"/>
        </w:rPr>
        <w:t>APLICAÇÃO</w:t>
      </w:r>
      <w:r>
        <w:rPr>
          <w:rStyle w:val="Fontepargpadro1"/>
          <w:spacing w:val="4"/>
          <w:sz w:val="20"/>
        </w:rPr>
        <w:t xml:space="preserve"> </w:t>
      </w:r>
      <w:r>
        <w:rPr>
          <w:rStyle w:val="Fontepargpadro1"/>
          <w:sz w:val="20"/>
        </w:rPr>
        <w:t>EM</w:t>
      </w:r>
      <w:r>
        <w:rPr>
          <w:rStyle w:val="Fontepargpadro1"/>
          <w:spacing w:val="8"/>
          <w:sz w:val="20"/>
        </w:rPr>
        <w:t xml:space="preserve"> </w:t>
      </w:r>
      <w:r>
        <w:rPr>
          <w:rStyle w:val="Fontepargpadro1"/>
          <w:sz w:val="20"/>
        </w:rPr>
        <w:t>DIAGNÓSTICO</w:t>
      </w:r>
      <w:r>
        <w:rPr>
          <w:rStyle w:val="Fontepargpadro1"/>
          <w:spacing w:val="3"/>
          <w:sz w:val="20"/>
        </w:rPr>
        <w:t xml:space="preserve"> </w:t>
      </w:r>
      <w:r>
        <w:rPr>
          <w:rStyle w:val="Fontepargpadro1"/>
          <w:sz w:val="20"/>
        </w:rPr>
        <w:t>E</w:t>
      </w:r>
      <w:r>
        <w:rPr>
          <w:rStyle w:val="Fontepargpadro1"/>
          <w:spacing w:val="-3"/>
          <w:sz w:val="20"/>
        </w:rPr>
        <w:t xml:space="preserve"> </w:t>
      </w:r>
      <w:r>
        <w:rPr>
          <w:rStyle w:val="Fontepargpadro1"/>
          <w:sz w:val="20"/>
        </w:rPr>
        <w:t>TERAPIA</w:t>
      </w:r>
      <w:r>
        <w:rPr>
          <w:rStyle w:val="Fontepargpadro1"/>
          <w:spacing w:val="-3"/>
          <w:sz w:val="20"/>
        </w:rPr>
        <w:t xml:space="preserve"> </w:t>
      </w:r>
      <w:r>
        <w:rPr>
          <w:rStyle w:val="Fontepargpadro1"/>
          <w:sz w:val="20"/>
        </w:rPr>
        <w:t>EM</w:t>
      </w:r>
      <w:r>
        <w:rPr>
          <w:rStyle w:val="Fontepargpadro1"/>
          <w:spacing w:val="8"/>
          <w:sz w:val="20"/>
        </w:rPr>
        <w:t xml:space="preserve"> </w:t>
      </w:r>
      <w:r>
        <w:rPr>
          <w:rStyle w:val="Fontepargpadro1"/>
          <w:sz w:val="20"/>
        </w:rPr>
        <w:t>MEDICINA</w:t>
      </w:r>
      <w:r>
        <w:rPr>
          <w:rStyle w:val="Fontepargpadro1"/>
          <w:spacing w:val="-3"/>
          <w:sz w:val="20"/>
        </w:rPr>
        <w:t xml:space="preserve"> </w:t>
      </w:r>
      <w:r>
        <w:rPr>
          <w:rStyle w:val="Fontepargpadro1"/>
          <w:sz w:val="20"/>
        </w:rPr>
        <w:t>NUCLEAR</w:t>
      </w:r>
    </w:p>
    <w:p w:rsidR="000A76BE" w:rsidRDefault="000A76BE" w:rsidP="000A76BE">
      <w:pPr>
        <w:pStyle w:val="PargrafodaLista"/>
        <w:numPr>
          <w:ilvl w:val="0"/>
          <w:numId w:val="13"/>
        </w:numPr>
        <w:tabs>
          <w:tab w:val="left" w:pos="841"/>
          <w:tab w:val="left" w:pos="842"/>
        </w:tabs>
        <w:spacing w:before="3"/>
        <w:ind w:left="720" w:hanging="362"/>
        <w:rPr>
          <w:sz w:val="20"/>
        </w:rPr>
      </w:pPr>
      <w:r>
        <w:rPr>
          <w:sz w:val="20"/>
        </w:rPr>
        <w:t>RADIOTERAPIA</w:t>
      </w:r>
    </w:p>
    <w:p w:rsidR="000A76BE" w:rsidRDefault="000A76BE" w:rsidP="000A76BE">
      <w:pPr>
        <w:pStyle w:val="PargrafodaLista"/>
        <w:tabs>
          <w:tab w:val="left" w:pos="841"/>
          <w:tab w:val="left" w:pos="842"/>
        </w:tabs>
        <w:spacing w:before="3"/>
        <w:ind w:left="720" w:firstLine="0"/>
        <w:rPr>
          <w:sz w:val="20"/>
        </w:rPr>
      </w:pPr>
    </w:p>
    <w:p w:rsidR="000A76BE" w:rsidRDefault="000A76BE" w:rsidP="000A76BE">
      <w:pPr>
        <w:pStyle w:val="PargrafodaLista"/>
        <w:tabs>
          <w:tab w:val="left" w:pos="841"/>
          <w:tab w:val="left" w:pos="842"/>
        </w:tabs>
        <w:spacing w:line="468" w:lineRule="auto"/>
        <w:ind w:left="360" w:right="87" w:firstLine="0"/>
        <w:rPr>
          <w:rStyle w:val="Fontepargpadro1"/>
          <w:sz w:val="20"/>
        </w:rPr>
      </w:pPr>
      <w:r>
        <w:rPr>
          <w:sz w:val="20"/>
        </w:rPr>
        <w:t>Resumo:</w:t>
      </w:r>
    </w:p>
    <w:p w:rsidR="000A76BE" w:rsidRDefault="000A76BE" w:rsidP="000A76BE">
      <w:pPr>
        <w:pStyle w:val="Corpodetextouser"/>
        <w:spacing w:before="32" w:line="252" w:lineRule="auto"/>
        <w:ind w:right="46"/>
        <w:jc w:val="both"/>
      </w:pPr>
      <w:r>
        <w:rPr>
          <w:rStyle w:val="Fontepargpadro1"/>
          <w:sz w:val="20"/>
        </w:rPr>
        <w:t>Resumo</w:t>
      </w:r>
      <w:r>
        <w:rPr>
          <w:rStyle w:val="Fontepargpadro1"/>
          <w:spacing w:val="20"/>
          <w:sz w:val="20"/>
        </w:rPr>
        <w:t xml:space="preserve"> </w:t>
      </w:r>
      <w:r>
        <w:rPr>
          <w:rStyle w:val="Fontepargpadro1"/>
          <w:sz w:val="20"/>
        </w:rPr>
        <w:t>da</w:t>
      </w:r>
      <w:r>
        <w:rPr>
          <w:rStyle w:val="Fontepargpadro1"/>
          <w:spacing w:val="20"/>
          <w:sz w:val="20"/>
        </w:rPr>
        <w:t xml:space="preserve"> </w:t>
      </w:r>
      <w:r>
        <w:rPr>
          <w:rStyle w:val="Fontepargpadro1"/>
          <w:sz w:val="20"/>
        </w:rPr>
        <w:t>proposta</w:t>
      </w:r>
      <w:r>
        <w:rPr>
          <w:rStyle w:val="Fontepargpadro1"/>
          <w:spacing w:val="20"/>
          <w:sz w:val="20"/>
        </w:rPr>
        <w:t xml:space="preserve"> </w:t>
      </w:r>
      <w:r>
        <w:rPr>
          <w:rStyle w:val="Fontepargpadro1"/>
          <w:sz w:val="20"/>
        </w:rPr>
        <w:t>de</w:t>
      </w:r>
      <w:r>
        <w:rPr>
          <w:rStyle w:val="Fontepargpadro1"/>
          <w:spacing w:val="19"/>
          <w:sz w:val="20"/>
        </w:rPr>
        <w:t xml:space="preserve"> </w:t>
      </w:r>
      <w:r>
        <w:rPr>
          <w:rStyle w:val="Fontepargpadro1"/>
          <w:sz w:val="20"/>
        </w:rPr>
        <w:t>pesquisa</w:t>
      </w:r>
      <w:r>
        <w:rPr>
          <w:rStyle w:val="Fontepargpadro1"/>
          <w:spacing w:val="23"/>
          <w:sz w:val="20"/>
        </w:rPr>
        <w:t xml:space="preserve"> </w:t>
      </w:r>
      <w:r>
        <w:rPr>
          <w:rStyle w:val="Fontepargpadro1"/>
          <w:sz w:val="20"/>
        </w:rPr>
        <w:t>de</w:t>
      </w:r>
      <w:r>
        <w:rPr>
          <w:rStyle w:val="Fontepargpadro1"/>
          <w:spacing w:val="20"/>
          <w:sz w:val="20"/>
        </w:rPr>
        <w:t xml:space="preserve"> </w:t>
      </w:r>
      <w:r>
        <w:rPr>
          <w:rStyle w:val="Fontepargpadro1"/>
          <w:b/>
          <w:sz w:val="20"/>
        </w:rPr>
        <w:t>até</w:t>
      </w:r>
      <w:r>
        <w:rPr>
          <w:rStyle w:val="Fontepargpadro1"/>
          <w:spacing w:val="21"/>
          <w:sz w:val="20"/>
        </w:rPr>
        <w:t xml:space="preserve"> </w:t>
      </w:r>
      <w:proofErr w:type="gramStart"/>
      <w:r>
        <w:rPr>
          <w:rStyle w:val="Fontepargpadro1"/>
          <w:rFonts w:ascii="Arial" w:hAnsi="Arial" w:cs="Arial"/>
          <w:b/>
          <w:sz w:val="20"/>
        </w:rPr>
        <w:t>2</w:t>
      </w:r>
      <w:proofErr w:type="gramEnd"/>
      <w:r>
        <w:rPr>
          <w:rStyle w:val="Fontepargpadro1"/>
          <w:rFonts w:ascii="Arial" w:hAnsi="Arial" w:cs="Arial"/>
          <w:b/>
          <w:spacing w:val="19"/>
          <w:sz w:val="20"/>
        </w:rPr>
        <w:t xml:space="preserve"> </w:t>
      </w:r>
      <w:r>
        <w:rPr>
          <w:rStyle w:val="Fontepargpadro1"/>
          <w:rFonts w:ascii="Arial" w:hAnsi="Arial" w:cs="Arial"/>
          <w:b/>
          <w:sz w:val="20"/>
        </w:rPr>
        <w:t>páginas</w:t>
      </w:r>
      <w:r>
        <w:rPr>
          <w:rStyle w:val="Fontepargpadro1"/>
          <w:sz w:val="20"/>
        </w:rPr>
        <w:t>,</w:t>
      </w:r>
      <w:r>
        <w:rPr>
          <w:rStyle w:val="Fontepargpadro1"/>
          <w:spacing w:val="23"/>
          <w:sz w:val="20"/>
        </w:rPr>
        <w:t xml:space="preserve"> </w:t>
      </w:r>
      <w:r>
        <w:rPr>
          <w:rStyle w:val="Fontepargpadro1"/>
          <w:sz w:val="20"/>
        </w:rPr>
        <w:t>contendo</w:t>
      </w:r>
      <w:r>
        <w:rPr>
          <w:rStyle w:val="Fontepargpadro1"/>
          <w:spacing w:val="19"/>
          <w:sz w:val="20"/>
        </w:rPr>
        <w:t xml:space="preserve"> </w:t>
      </w:r>
      <w:r>
        <w:rPr>
          <w:rStyle w:val="Fontepargpadro1"/>
          <w:sz w:val="20"/>
        </w:rPr>
        <w:t>a</w:t>
      </w:r>
      <w:r>
        <w:rPr>
          <w:rStyle w:val="Fontepargpadro1"/>
          <w:spacing w:val="19"/>
          <w:sz w:val="20"/>
        </w:rPr>
        <w:t xml:space="preserve"> </w:t>
      </w:r>
      <w:r>
        <w:rPr>
          <w:rStyle w:val="Fontepargpadro1"/>
          <w:sz w:val="20"/>
        </w:rPr>
        <w:t>contextualização</w:t>
      </w:r>
      <w:r>
        <w:rPr>
          <w:rStyle w:val="Fontepargpadro1"/>
          <w:spacing w:val="5"/>
          <w:sz w:val="20"/>
        </w:rPr>
        <w:t xml:space="preserve"> </w:t>
      </w:r>
      <w:r>
        <w:rPr>
          <w:rStyle w:val="Fontepargpadro1"/>
          <w:sz w:val="20"/>
        </w:rPr>
        <w:t>do</w:t>
      </w:r>
      <w:r>
        <w:rPr>
          <w:rStyle w:val="Fontepargpadro1"/>
          <w:spacing w:val="5"/>
          <w:sz w:val="20"/>
        </w:rPr>
        <w:t xml:space="preserve"> </w:t>
      </w:r>
      <w:r>
        <w:rPr>
          <w:rStyle w:val="Fontepargpadro1"/>
          <w:sz w:val="20"/>
        </w:rPr>
        <w:t>problema</w:t>
      </w:r>
      <w:r>
        <w:rPr>
          <w:rStyle w:val="Fontepargpadro1"/>
          <w:spacing w:val="6"/>
          <w:sz w:val="20"/>
        </w:rPr>
        <w:t xml:space="preserve"> </w:t>
      </w:r>
      <w:r>
        <w:rPr>
          <w:rStyle w:val="Fontepargpadro1"/>
          <w:sz w:val="20"/>
        </w:rPr>
        <w:t>real</w:t>
      </w:r>
      <w:r>
        <w:rPr>
          <w:rStyle w:val="Fontepargpadro1"/>
          <w:spacing w:val="5"/>
          <w:sz w:val="20"/>
        </w:rPr>
        <w:t xml:space="preserve"> </w:t>
      </w:r>
      <w:r>
        <w:rPr>
          <w:rStyle w:val="Fontepargpadro1"/>
          <w:sz w:val="20"/>
        </w:rPr>
        <w:t>na</w:t>
      </w:r>
      <w:r>
        <w:rPr>
          <w:rStyle w:val="Fontepargpadro1"/>
          <w:spacing w:val="5"/>
          <w:sz w:val="20"/>
        </w:rPr>
        <w:t xml:space="preserve"> </w:t>
      </w:r>
      <w:r>
        <w:rPr>
          <w:rStyle w:val="Fontepargpadro1"/>
          <w:sz w:val="20"/>
        </w:rPr>
        <w:t>área</w:t>
      </w:r>
      <w:r>
        <w:rPr>
          <w:rStyle w:val="Fontepargpadro1"/>
          <w:spacing w:val="-59"/>
          <w:sz w:val="20"/>
        </w:rPr>
        <w:t xml:space="preserve"> </w:t>
      </w:r>
      <w:r>
        <w:rPr>
          <w:rStyle w:val="Fontepargpadro1"/>
          <w:sz w:val="20"/>
        </w:rPr>
        <w:t>da</w:t>
      </w:r>
      <w:r>
        <w:rPr>
          <w:rStyle w:val="Fontepargpadro1"/>
          <w:spacing w:val="-11"/>
          <w:sz w:val="20"/>
        </w:rPr>
        <w:t xml:space="preserve"> </w:t>
      </w:r>
      <w:r>
        <w:rPr>
          <w:rStyle w:val="Fontepargpadro1"/>
          <w:sz w:val="20"/>
        </w:rPr>
        <w:t>Saúde</w:t>
      </w:r>
      <w:r>
        <w:rPr>
          <w:rStyle w:val="Fontepargpadro1"/>
          <w:spacing w:val="4"/>
          <w:sz w:val="20"/>
        </w:rPr>
        <w:t xml:space="preserve"> </w:t>
      </w:r>
      <w:r>
        <w:rPr>
          <w:rStyle w:val="Fontepargpadro1"/>
          <w:sz w:val="20"/>
        </w:rPr>
        <w:t>que</w:t>
      </w:r>
      <w:r>
        <w:rPr>
          <w:rStyle w:val="Fontepargpadro1"/>
          <w:spacing w:val="-11"/>
          <w:sz w:val="20"/>
        </w:rPr>
        <w:t xml:space="preserve"> </w:t>
      </w:r>
      <w:r>
        <w:rPr>
          <w:rStyle w:val="Fontepargpadro1"/>
          <w:sz w:val="20"/>
        </w:rPr>
        <w:t>envolva</w:t>
      </w:r>
      <w:r>
        <w:rPr>
          <w:rStyle w:val="Fontepargpadro1"/>
          <w:spacing w:val="-10"/>
          <w:sz w:val="20"/>
        </w:rPr>
        <w:t xml:space="preserve"> </w:t>
      </w:r>
      <w:r>
        <w:rPr>
          <w:rStyle w:val="Fontepargpadro1"/>
          <w:sz w:val="20"/>
        </w:rPr>
        <w:t>radiações</w:t>
      </w:r>
      <w:r>
        <w:rPr>
          <w:rStyle w:val="Fontepargpadro1"/>
          <w:spacing w:val="1"/>
          <w:sz w:val="20"/>
        </w:rPr>
        <w:t xml:space="preserve"> </w:t>
      </w:r>
      <w:r>
        <w:rPr>
          <w:rStyle w:val="Fontepargpadro1"/>
          <w:sz w:val="20"/>
        </w:rPr>
        <w:t>ionizantes</w:t>
      </w:r>
      <w:r>
        <w:rPr>
          <w:rStyle w:val="Fontepargpadro1"/>
          <w:spacing w:val="16"/>
          <w:sz w:val="20"/>
        </w:rPr>
        <w:t xml:space="preserve"> </w:t>
      </w:r>
      <w:r>
        <w:rPr>
          <w:rStyle w:val="Fontepargpadro1"/>
          <w:sz w:val="20"/>
        </w:rPr>
        <w:t>e/ou</w:t>
      </w:r>
      <w:r>
        <w:rPr>
          <w:rStyle w:val="Fontepargpadro1"/>
          <w:spacing w:val="4"/>
          <w:sz w:val="20"/>
        </w:rPr>
        <w:t xml:space="preserve"> </w:t>
      </w:r>
      <w:r>
        <w:rPr>
          <w:rStyle w:val="Fontepargpadro1"/>
          <w:sz w:val="20"/>
        </w:rPr>
        <w:t>não</w:t>
      </w:r>
      <w:r>
        <w:rPr>
          <w:rStyle w:val="Fontepargpadro1"/>
          <w:spacing w:val="-1"/>
          <w:sz w:val="20"/>
        </w:rPr>
        <w:t xml:space="preserve"> </w:t>
      </w:r>
      <w:r>
        <w:rPr>
          <w:rStyle w:val="Fontepargpadro1"/>
          <w:sz w:val="20"/>
        </w:rPr>
        <w:t>ionizantes</w:t>
      </w:r>
      <w:r>
        <w:rPr>
          <w:rStyle w:val="Fontepargpadro1"/>
          <w:spacing w:val="15"/>
          <w:sz w:val="20"/>
        </w:rPr>
        <w:t xml:space="preserve"> </w:t>
      </w:r>
      <w:r>
        <w:rPr>
          <w:rStyle w:val="Fontepargpadro1"/>
          <w:sz w:val="20"/>
        </w:rPr>
        <w:t>e</w:t>
      </w:r>
      <w:r>
        <w:rPr>
          <w:rStyle w:val="Fontepargpadro1"/>
          <w:spacing w:val="4"/>
          <w:sz w:val="20"/>
        </w:rPr>
        <w:t xml:space="preserve"> </w:t>
      </w:r>
      <w:r>
        <w:rPr>
          <w:rStyle w:val="Fontepargpadro1"/>
          <w:sz w:val="20"/>
        </w:rPr>
        <w:t>que</w:t>
      </w:r>
      <w:r>
        <w:rPr>
          <w:rStyle w:val="Fontepargpadro1"/>
          <w:spacing w:val="-10"/>
          <w:sz w:val="20"/>
        </w:rPr>
        <w:t xml:space="preserve"> </w:t>
      </w:r>
      <w:r>
        <w:rPr>
          <w:rStyle w:val="Fontepargpadro1"/>
          <w:sz w:val="20"/>
        </w:rPr>
        <w:t>a</w:t>
      </w:r>
      <w:r>
        <w:rPr>
          <w:rStyle w:val="Fontepargpadro1"/>
          <w:spacing w:val="-11"/>
          <w:sz w:val="20"/>
        </w:rPr>
        <w:t xml:space="preserve"> </w:t>
      </w:r>
      <w:r>
        <w:rPr>
          <w:rStyle w:val="Fontepargpadro1"/>
          <w:sz w:val="20"/>
        </w:rPr>
        <w:t>pesquisa</w:t>
      </w:r>
      <w:r>
        <w:rPr>
          <w:rStyle w:val="Fontepargpadro1"/>
          <w:spacing w:val="18"/>
          <w:sz w:val="20"/>
        </w:rPr>
        <w:t xml:space="preserve"> </w:t>
      </w:r>
      <w:r>
        <w:rPr>
          <w:rStyle w:val="Fontepargpadro1"/>
          <w:sz w:val="20"/>
        </w:rPr>
        <w:t>buscará</w:t>
      </w:r>
      <w:r>
        <w:rPr>
          <w:rStyle w:val="Fontepargpadro1"/>
          <w:spacing w:val="-10"/>
          <w:sz w:val="20"/>
        </w:rPr>
        <w:t xml:space="preserve"> </w:t>
      </w:r>
      <w:r>
        <w:rPr>
          <w:rStyle w:val="Fontepargpadro1"/>
          <w:sz w:val="20"/>
        </w:rPr>
        <w:t xml:space="preserve">responder. </w:t>
      </w:r>
    </w:p>
    <w:p w:rsidR="000A76BE" w:rsidRPr="00D44E25" w:rsidRDefault="000A76BE" w:rsidP="000A76BE">
      <w:pPr>
        <w:pStyle w:val="Corpodetextouser"/>
        <w:spacing w:before="32" w:line="252" w:lineRule="auto"/>
        <w:ind w:right="46"/>
        <w:jc w:val="both"/>
      </w:pPr>
    </w:p>
    <w:p w:rsidR="000A76BE" w:rsidRPr="00D44E25" w:rsidRDefault="000A76BE" w:rsidP="000A76BE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jc w:val="both"/>
        <w:rPr>
          <w:b w:val="0"/>
        </w:rPr>
      </w:pPr>
      <w:r w:rsidRPr="00D44E25">
        <w:rPr>
          <w:rStyle w:val="Fontepargpadro1"/>
          <w:b w:val="0"/>
          <w:sz w:val="20"/>
        </w:rPr>
        <w:t>O</w:t>
      </w:r>
      <w:r w:rsidRPr="00D44E25">
        <w:rPr>
          <w:rStyle w:val="Fontepargpadro1"/>
          <w:b w:val="0"/>
          <w:spacing w:val="6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Mestrado Profissional é um programa</w:t>
      </w:r>
      <w:r w:rsidRPr="00D44E25">
        <w:rPr>
          <w:rStyle w:val="Fontepargpadro1"/>
          <w:b w:val="0"/>
          <w:spacing w:val="6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Stricto Sensu que se diferencia de um Mestrado Acadêmico por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gerar um produto tecnológico. Baseado nas diretrizes do Comitê de Avaliação dos Mestrados Profissionais -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Medicinas II da CAPES ao qual o MP-TRCS está vinculado, alguns exemplos de produtos tecnológicos são: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Produto bibliográfico; Ativos de Propriedade Intelectual; Material Didático ou Curso de Formação Profissional;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Produto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de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Editoração;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Software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ou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Aplicativo;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Relatório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Técnico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Conclusivo;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Manual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ou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Protocolo</w:t>
      </w:r>
      <w:r w:rsidRPr="00D44E25">
        <w:rPr>
          <w:rStyle w:val="Fontepargpadro1"/>
          <w:b w:val="0"/>
          <w:spacing w:val="1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Operacional</w:t>
      </w:r>
      <w:r w:rsidRPr="00D44E25">
        <w:rPr>
          <w:rStyle w:val="Fontepargpadro1"/>
          <w:b w:val="0"/>
          <w:spacing w:val="-7"/>
          <w:sz w:val="20"/>
        </w:rPr>
        <w:t xml:space="preserve"> </w:t>
      </w:r>
      <w:r w:rsidRPr="00D44E25">
        <w:rPr>
          <w:rStyle w:val="Fontepargpadro1"/>
          <w:b w:val="0"/>
          <w:sz w:val="20"/>
        </w:rPr>
        <w:t>Padrão.</w:t>
      </w:r>
    </w:p>
    <w:p w:rsidR="00D44E25" w:rsidRPr="000A76BE" w:rsidRDefault="00D44E25" w:rsidP="000A76BE">
      <w:pPr>
        <w:pStyle w:val="Ttulo1user"/>
        <w:numPr>
          <w:ilvl w:val="0"/>
          <w:numId w:val="0"/>
        </w:numPr>
        <w:tabs>
          <w:tab w:val="left" w:pos="1231"/>
        </w:tabs>
        <w:spacing w:before="93"/>
        <w:ind w:right="1370"/>
        <w:jc w:val="left"/>
        <w:rPr>
          <w:sz w:val="26"/>
        </w:rPr>
      </w:pPr>
    </w:p>
    <w:sectPr w:rsidR="00D44E25" w:rsidRPr="000A76BE" w:rsidSect="00647A37">
      <w:headerReference w:type="default" r:id="rId9"/>
      <w:footerReference w:type="default" r:id="rId10"/>
      <w:pgSz w:w="11900" w:h="16840"/>
      <w:pgMar w:top="1417" w:right="985" w:bottom="1417" w:left="1134" w:header="568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95" w:rsidRDefault="00695295" w:rsidP="005C469E">
      <w:pPr>
        <w:spacing w:before="0" w:after="0" w:line="240" w:lineRule="auto"/>
      </w:pPr>
      <w:r>
        <w:separator/>
      </w:r>
    </w:p>
  </w:endnote>
  <w:endnote w:type="continuationSeparator" w:id="0">
    <w:p w:rsidR="00695295" w:rsidRDefault="00695295" w:rsidP="005C46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334694" w:rsidRDefault="005C469E" w:rsidP="00AC7EBC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Secretaria do Programa de Pós-</w:t>
    </w:r>
    <w:r w:rsidR="00AC7EBC" w:rsidRPr="00334694">
      <w:rPr>
        <w:sz w:val="16"/>
        <w:szCs w:val="16"/>
      </w:rPr>
      <w:t>G</w:t>
    </w:r>
    <w:r w:rsidRPr="00334694">
      <w:rPr>
        <w:sz w:val="16"/>
        <w:szCs w:val="16"/>
      </w:rPr>
      <w:t>raduação</w:t>
    </w:r>
  </w:p>
  <w:p w:rsidR="005C469E" w:rsidRPr="00334694" w:rsidRDefault="005C469E" w:rsidP="005C469E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Mestrado Profissional em Tecnologia da</w:t>
    </w:r>
    <w:r w:rsidR="00D9635B" w:rsidRPr="00334694">
      <w:rPr>
        <w:sz w:val="16"/>
        <w:szCs w:val="16"/>
      </w:rPr>
      <w:t>s</w:t>
    </w:r>
    <w:r w:rsidRPr="00334694">
      <w:rPr>
        <w:sz w:val="16"/>
        <w:szCs w:val="16"/>
      </w:rPr>
      <w:t xml:space="preserve"> Radiações em Ciências da Saúde</w:t>
    </w:r>
  </w:p>
  <w:p w:rsidR="005C469E" w:rsidRPr="00334694" w:rsidRDefault="005C469E" w:rsidP="00CA290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 xml:space="preserve">Av. </w:t>
    </w:r>
    <w:r w:rsidR="00AC7EBC" w:rsidRPr="00334694">
      <w:rPr>
        <w:sz w:val="16"/>
        <w:szCs w:val="16"/>
      </w:rPr>
      <w:t xml:space="preserve">Prof. </w:t>
    </w:r>
    <w:r w:rsidRPr="00334694">
      <w:rPr>
        <w:sz w:val="16"/>
        <w:szCs w:val="16"/>
      </w:rPr>
      <w:t>Lineu Prestes, 2242 – Cidade Universitária – USP</w:t>
    </w:r>
    <w:r w:rsidR="00CA290A">
      <w:rPr>
        <w:sz w:val="16"/>
        <w:szCs w:val="16"/>
      </w:rPr>
      <w:t xml:space="preserve"> - CEP 05508-000 – São Paulo – SP -</w:t>
    </w:r>
    <w:r w:rsidRPr="00334694">
      <w:rPr>
        <w:sz w:val="16"/>
        <w:szCs w:val="16"/>
      </w:rPr>
      <w:t xml:space="preserve"> </w:t>
    </w:r>
    <w:proofErr w:type="gramStart"/>
    <w:r w:rsidRPr="00334694">
      <w:rPr>
        <w:sz w:val="16"/>
        <w:szCs w:val="16"/>
      </w:rPr>
      <w:t>Brasil</w:t>
    </w:r>
    <w:proofErr w:type="gramEnd"/>
  </w:p>
  <w:p w:rsidR="005C469E" w:rsidRPr="00C02C5A" w:rsidRDefault="00AC7EBC" w:rsidP="00C02C5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E</w:t>
    </w:r>
    <w:r w:rsidR="004B76B3">
      <w:rPr>
        <w:sz w:val="16"/>
        <w:szCs w:val="16"/>
      </w:rPr>
      <w:t>-</w:t>
    </w:r>
    <w:r w:rsidRPr="00334694">
      <w:rPr>
        <w:sz w:val="16"/>
        <w:szCs w:val="16"/>
      </w:rPr>
      <w:t xml:space="preserve">mail: </w:t>
    </w:r>
    <w:hyperlink r:id="rId1" w:history="1">
      <w:r w:rsidR="00C02C5A" w:rsidRPr="00EB5B46">
        <w:rPr>
          <w:rStyle w:val="Hyperlink"/>
          <w:sz w:val="16"/>
          <w:szCs w:val="16"/>
        </w:rPr>
        <w:t>smp@ipen.br</w:t>
      </w:r>
    </w:hyperlink>
    <w:r w:rsidR="00C02C5A">
      <w:rPr>
        <w:sz w:val="16"/>
        <w:szCs w:val="16"/>
      </w:rPr>
      <w:t xml:space="preserve"> - </w:t>
    </w:r>
    <w:proofErr w:type="spellStart"/>
    <w:r w:rsidR="00C02C5A">
      <w:rPr>
        <w:sz w:val="16"/>
        <w:szCs w:val="16"/>
        <w:lang w:val="en-US"/>
      </w:rPr>
      <w:t>Fone</w:t>
    </w:r>
    <w:proofErr w:type="spellEnd"/>
    <w:r w:rsidR="00C02C5A">
      <w:rPr>
        <w:sz w:val="16"/>
        <w:szCs w:val="16"/>
        <w:lang w:val="en-US"/>
      </w:rPr>
      <w:t xml:space="preserve"> + 55 (11) 2810-1572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95" w:rsidRDefault="00695295" w:rsidP="005C469E">
      <w:pPr>
        <w:spacing w:before="0" w:after="0" w:line="240" w:lineRule="auto"/>
      </w:pPr>
      <w:r>
        <w:separator/>
      </w:r>
    </w:p>
  </w:footnote>
  <w:footnote w:type="continuationSeparator" w:id="0">
    <w:p w:rsidR="00695295" w:rsidRDefault="00695295" w:rsidP="005C46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5C469E" w:rsidRDefault="00231CB0" w:rsidP="006B0579">
    <w:pPr>
      <w:spacing w:before="0" w:after="0" w:line="240" w:lineRule="auto"/>
      <w:jc w:val="center"/>
      <w:rPr>
        <w:rFonts w:ascii="Times New Roman" w:eastAsia="Times New Roman" w:hAnsi="Times New Roman" w:cs="Times New Roman"/>
        <w:lang w:eastAsia="pt-BR"/>
      </w:rPr>
    </w:pPr>
    <w:r>
      <w:rPr>
        <w:noProof/>
        <w:lang w:val="pt-BR" w:eastAsia="pt-BR"/>
      </w:rPr>
      <w:drawing>
        <wp:inline distT="0" distB="0" distL="0" distR="0" wp14:anchorId="5AAF0283" wp14:editId="07004265">
          <wp:extent cx="1028700" cy="904875"/>
          <wp:effectExtent l="0" t="0" r="0" b="0"/>
          <wp:docPr id="1" name="Imagem 1" descr="cid:image003.jpg@01D8BDDB.59C3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3.jpg@01D8BDDB.59C3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579" w:rsidRPr="00AC7EBC" w:rsidRDefault="006B0579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Mestrado Profissional em Tecnologia das Radiações em Ciências da Saúde</w:t>
    </w:r>
  </w:p>
  <w:p w:rsidR="005C469E" w:rsidRPr="00AC7EBC" w:rsidRDefault="005C469E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INSTITUTO DE PESQUISAS ENERGÉ</w:t>
    </w:r>
    <w:proofErr w:type="gramStart"/>
    <w:r w:rsidR="00DB7312">
      <w:rPr>
        <w:rFonts w:ascii="Arial" w:eastAsia="Times New Roman" w:hAnsi="Arial" w:cs="Arial"/>
        <w:szCs w:val="22"/>
        <w:lang w:eastAsia="pt-BR"/>
      </w:rPr>
      <w:t>TICAS</w:t>
    </w:r>
    <w:proofErr w:type="gramEnd"/>
    <w:r w:rsidR="00DB7312">
      <w:rPr>
        <w:rFonts w:ascii="Arial" w:eastAsia="Times New Roman" w:hAnsi="Arial" w:cs="Arial"/>
        <w:szCs w:val="22"/>
        <w:lang w:eastAsia="pt-BR"/>
      </w:rPr>
      <w:t xml:space="preserve"> E NUCLEARES – IPEN-</w:t>
    </w:r>
    <w:r w:rsidR="00651951">
      <w:rPr>
        <w:rFonts w:ascii="Arial" w:eastAsia="Times New Roman" w:hAnsi="Arial" w:cs="Arial"/>
        <w:szCs w:val="22"/>
        <w:lang w:eastAsia="pt-BR"/>
      </w:rPr>
      <w:t>CNEN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17" w:hanging="361"/>
      </w:pPr>
      <w:rPr>
        <w:rFonts w:ascii="Arial MT" w:eastAsia="Arial MT" w:hAnsi="Arial MT" w:cs="Arial MT"/>
        <w:b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7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77" w:hanging="255"/>
      </w:pPr>
      <w:rPr>
        <w:rFonts w:ascii="Arial" w:eastAsia="Arial MT" w:hAnsi="Arial" w:cs="Arial"/>
        <w:spacing w:val="0"/>
        <w:w w:val="85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255"/>
      </w:pPr>
      <w:rPr>
        <w:rFonts w:ascii="Symbol" w:hAnsi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6" w:hanging="255"/>
      </w:pPr>
      <w:rPr>
        <w:rFonts w:ascii="Symbol" w:hAnsi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2" w:hanging="255"/>
      </w:pPr>
      <w:rPr>
        <w:rFonts w:ascii="Symbol" w:hAnsi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7" w:hanging="255"/>
      </w:pPr>
      <w:rPr>
        <w:rFonts w:ascii="Symbol" w:hAnsi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33" w:hanging="255"/>
      </w:pPr>
      <w:rPr>
        <w:rFonts w:ascii="Symbol" w:hAnsi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58" w:hanging="255"/>
      </w:pPr>
      <w:rPr>
        <w:rFonts w:ascii="Symbol" w:hAnsi="Symbol"/>
        <w:lang w:val="pt-PT" w:eastAsia="en-US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977" w:hanging="361"/>
      </w:pPr>
      <w:rPr>
        <w:rFonts w:ascii="Symbol" w:hAnsi="Symbol" w:cs="Symbol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93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06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9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32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58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71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84" w:hanging="361"/>
      </w:pPr>
      <w:rPr>
        <w:rFonts w:ascii="Symbol" w:hAnsi="Symbol" w:cs="Symbol"/>
        <w:lang w:val="pt-PT" w:eastAsia="en-US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1203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377"/>
        </w:tabs>
        <w:ind w:left="2226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377"/>
        </w:tabs>
        <w:ind w:left="3255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377"/>
        </w:tabs>
        <w:ind w:left="4284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377"/>
        </w:tabs>
        <w:ind w:left="5313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377"/>
        </w:tabs>
        <w:ind w:left="6342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377"/>
        </w:tabs>
        <w:ind w:left="7371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377"/>
        </w:tabs>
        <w:ind w:left="8400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377"/>
        </w:tabs>
        <w:ind w:left="9429" w:hanging="361"/>
      </w:pPr>
      <w:rPr>
        <w:rFonts w:ascii="Symbol" w:hAnsi="Symbol" w:cs="Symbol"/>
        <w:lang w:val="pt-PT" w:eastAsia="en-US" w:bidi="ar-SA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81" w:hanging="360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43" w:hanging="36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6" w:hanging="36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9" w:hanging="36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32" w:hanging="36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5" w:hanging="36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58" w:hanging="36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21" w:hanging="36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84" w:hanging="360"/>
      </w:pPr>
      <w:rPr>
        <w:rFonts w:ascii="Symbol" w:hAnsi="Symbol" w:cs="Symbol"/>
        <w:lang w:val="pt-PT" w:eastAsia="en-US" w:bidi="ar-SA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1" w:hanging="361"/>
      </w:pPr>
      <w:rPr>
        <w:rFonts w:ascii="Symbol" w:hAnsi="Symbol" w:cs="Symbol"/>
        <w:w w:val="102"/>
        <w:sz w:val="22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19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18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7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16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1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14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13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12" w:hanging="361"/>
      </w:pPr>
      <w:rPr>
        <w:rFonts w:ascii="Symbol" w:hAnsi="Symbol" w:cs="Symbol"/>
        <w:lang w:val="pt-PT" w:eastAsia="en-US" w:bidi="ar-SA"/>
      </w:rPr>
    </w:lvl>
  </w:abstractNum>
  <w:abstractNum w:abstractNumId="6">
    <w:nsid w:val="14C04FB5"/>
    <w:multiLevelType w:val="multilevel"/>
    <w:tmpl w:val="49F2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A1710"/>
    <w:multiLevelType w:val="multilevel"/>
    <w:tmpl w:val="D6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997413"/>
    <w:multiLevelType w:val="multilevel"/>
    <w:tmpl w:val="9F96D960"/>
    <w:lvl w:ilvl="0">
      <w:start w:val="1"/>
      <w:numFmt w:val="bullet"/>
      <w:pStyle w:val="Ttulo1us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us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10761"/>
    <w:multiLevelType w:val="multilevel"/>
    <w:tmpl w:val="A47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C20E5"/>
    <w:multiLevelType w:val="multilevel"/>
    <w:tmpl w:val="6F7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50AFA"/>
    <w:multiLevelType w:val="multilevel"/>
    <w:tmpl w:val="8DB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014044"/>
    <w:rsid w:val="0001457E"/>
    <w:rsid w:val="000250FB"/>
    <w:rsid w:val="0006541B"/>
    <w:rsid w:val="000A76BE"/>
    <w:rsid w:val="000E2900"/>
    <w:rsid w:val="0012116A"/>
    <w:rsid w:val="00121C97"/>
    <w:rsid w:val="00193F0A"/>
    <w:rsid w:val="001962EE"/>
    <w:rsid w:val="001D7730"/>
    <w:rsid w:val="00231CB0"/>
    <w:rsid w:val="00296A8E"/>
    <w:rsid w:val="002C240B"/>
    <w:rsid w:val="002F0392"/>
    <w:rsid w:val="0030229A"/>
    <w:rsid w:val="00303C8E"/>
    <w:rsid w:val="00334694"/>
    <w:rsid w:val="00357A25"/>
    <w:rsid w:val="003B7F9F"/>
    <w:rsid w:val="003E714A"/>
    <w:rsid w:val="003F3229"/>
    <w:rsid w:val="00426593"/>
    <w:rsid w:val="004B76B3"/>
    <w:rsid w:val="0053255F"/>
    <w:rsid w:val="005B0AE0"/>
    <w:rsid w:val="005C469E"/>
    <w:rsid w:val="0062711F"/>
    <w:rsid w:val="00647A37"/>
    <w:rsid w:val="00651951"/>
    <w:rsid w:val="006906A3"/>
    <w:rsid w:val="00695295"/>
    <w:rsid w:val="006B0579"/>
    <w:rsid w:val="007009D7"/>
    <w:rsid w:val="00742C25"/>
    <w:rsid w:val="007547E2"/>
    <w:rsid w:val="00784A50"/>
    <w:rsid w:val="0079252B"/>
    <w:rsid w:val="007F1F67"/>
    <w:rsid w:val="00817AD5"/>
    <w:rsid w:val="00826803"/>
    <w:rsid w:val="0083743B"/>
    <w:rsid w:val="00845643"/>
    <w:rsid w:val="00862266"/>
    <w:rsid w:val="008964C0"/>
    <w:rsid w:val="008A5D6C"/>
    <w:rsid w:val="008B4D05"/>
    <w:rsid w:val="008C6FA7"/>
    <w:rsid w:val="008E1F59"/>
    <w:rsid w:val="008E22BE"/>
    <w:rsid w:val="009A787A"/>
    <w:rsid w:val="009C0C95"/>
    <w:rsid w:val="00A411C3"/>
    <w:rsid w:val="00A46FC7"/>
    <w:rsid w:val="00AA2374"/>
    <w:rsid w:val="00AC7EBC"/>
    <w:rsid w:val="00B26709"/>
    <w:rsid w:val="00B36437"/>
    <w:rsid w:val="00BB6030"/>
    <w:rsid w:val="00BC314F"/>
    <w:rsid w:val="00BF3FBD"/>
    <w:rsid w:val="00C02C5A"/>
    <w:rsid w:val="00C23105"/>
    <w:rsid w:val="00C44694"/>
    <w:rsid w:val="00C506D3"/>
    <w:rsid w:val="00C571FC"/>
    <w:rsid w:val="00C72F1E"/>
    <w:rsid w:val="00CA290A"/>
    <w:rsid w:val="00CA36FB"/>
    <w:rsid w:val="00CB64E0"/>
    <w:rsid w:val="00CF5967"/>
    <w:rsid w:val="00D107B7"/>
    <w:rsid w:val="00D44E25"/>
    <w:rsid w:val="00D70F6E"/>
    <w:rsid w:val="00D87A18"/>
    <w:rsid w:val="00D9635B"/>
    <w:rsid w:val="00DB7312"/>
    <w:rsid w:val="00DD2BFE"/>
    <w:rsid w:val="00DE7488"/>
    <w:rsid w:val="00E10CD9"/>
    <w:rsid w:val="00E345D6"/>
    <w:rsid w:val="00E35B0F"/>
    <w:rsid w:val="00E47003"/>
    <w:rsid w:val="00E67BD2"/>
    <w:rsid w:val="00E73983"/>
    <w:rsid w:val="00E90DD8"/>
    <w:rsid w:val="00EB46DC"/>
    <w:rsid w:val="00EB727B"/>
    <w:rsid w:val="00EF332E"/>
    <w:rsid w:val="00F218FF"/>
    <w:rsid w:val="00F63143"/>
    <w:rsid w:val="00F6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rofissional.ipen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p@ipen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E470.CFC0AA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Maria Zezell</dc:creator>
  <cp:lastModifiedBy>Leticia Ferreira da  Luz</cp:lastModifiedBy>
  <cp:revision>2</cp:revision>
  <dcterms:created xsi:type="dcterms:W3CDTF">2025-11-27T12:17:00Z</dcterms:created>
  <dcterms:modified xsi:type="dcterms:W3CDTF">2025-11-27T12:17:00Z</dcterms:modified>
</cp:coreProperties>
</file>